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2F364" w14:textId="102188E4" w:rsidR="009C573E" w:rsidRDefault="009C573E" w:rsidP="007900F2">
      <w:pPr>
        <w:rPr>
          <w:lang w:val="de-CH"/>
        </w:rPr>
      </w:pPr>
    </w:p>
    <w:p w14:paraId="718D59EF" w14:textId="77777777" w:rsidR="003C2C98" w:rsidRPr="009C573E" w:rsidRDefault="003C2C98" w:rsidP="007900F2">
      <w:pPr>
        <w:rPr>
          <w:lang w:val="de-CH"/>
        </w:rPr>
      </w:pPr>
    </w:p>
    <w:p w14:paraId="7CE0F4B2" w14:textId="5D184FBE" w:rsidR="009C573E" w:rsidRPr="009C573E" w:rsidRDefault="009C573E" w:rsidP="007900F2">
      <w:pPr>
        <w:rPr>
          <w:lang w:val="de-CH"/>
        </w:rPr>
      </w:pPr>
    </w:p>
    <w:p w14:paraId="08B80844" w14:textId="1721BCD2" w:rsidR="009C573E" w:rsidRPr="009C573E" w:rsidRDefault="009C573E" w:rsidP="007900F2">
      <w:pPr>
        <w:rPr>
          <w:lang w:val="de-CH"/>
        </w:rPr>
      </w:pPr>
    </w:p>
    <w:p w14:paraId="04558CE6" w14:textId="610B0767" w:rsidR="009C573E" w:rsidRPr="009C573E" w:rsidRDefault="009C573E" w:rsidP="007900F2">
      <w:pPr>
        <w:rPr>
          <w:lang w:val="de-CH"/>
        </w:rPr>
      </w:pPr>
    </w:p>
    <w:p w14:paraId="7F27EEEE" w14:textId="6C31352B" w:rsidR="009C573E" w:rsidRPr="009C573E" w:rsidRDefault="009C573E" w:rsidP="007900F2">
      <w:pPr>
        <w:rPr>
          <w:sz w:val="17"/>
          <w:szCs w:val="17"/>
          <w:lang w:val="de-CH"/>
        </w:rPr>
      </w:pPr>
      <w:r w:rsidRPr="009C573E">
        <w:rPr>
          <w:sz w:val="17"/>
          <w:szCs w:val="17"/>
          <w:lang w:val="de-CH"/>
        </w:rPr>
        <w:t>Frauenfeld, 1. Oktober 2021</w:t>
      </w:r>
    </w:p>
    <w:p w14:paraId="5E68724C" w14:textId="36D1AF87" w:rsidR="0076348A" w:rsidRPr="009C573E" w:rsidRDefault="0076348A" w:rsidP="00317DAD">
      <w:pPr>
        <w:spacing w:line="240" w:lineRule="auto"/>
        <w:rPr>
          <w:szCs w:val="21"/>
          <w:lang w:val="de-CH"/>
        </w:rPr>
      </w:pPr>
    </w:p>
    <w:p w14:paraId="2547A017" w14:textId="47D56839" w:rsidR="009C573E" w:rsidRPr="009C573E" w:rsidRDefault="009C573E" w:rsidP="00317DAD">
      <w:pPr>
        <w:spacing w:line="240" w:lineRule="auto"/>
        <w:rPr>
          <w:szCs w:val="21"/>
          <w:lang w:val="de-CH"/>
        </w:rPr>
      </w:pPr>
    </w:p>
    <w:p w14:paraId="5048CDD4" w14:textId="4ABD0AA4" w:rsidR="009C573E" w:rsidRPr="009C573E" w:rsidRDefault="009C573E" w:rsidP="00317DAD">
      <w:pPr>
        <w:spacing w:line="240" w:lineRule="auto"/>
        <w:rPr>
          <w:b/>
          <w:bCs/>
          <w:sz w:val="28"/>
          <w:szCs w:val="28"/>
          <w:lang w:val="de-CH"/>
        </w:rPr>
      </w:pPr>
      <w:r w:rsidRPr="009C573E">
        <w:rPr>
          <w:b/>
          <w:bCs/>
          <w:sz w:val="28"/>
          <w:szCs w:val="28"/>
          <w:lang w:val="de-CH"/>
        </w:rPr>
        <w:t>Exklusives Vorkaufsangebot für die Mitglieder des LC</w:t>
      </w:r>
      <w:r w:rsidR="00931FD8">
        <w:rPr>
          <w:b/>
          <w:bCs/>
          <w:sz w:val="28"/>
          <w:szCs w:val="28"/>
          <w:lang w:val="de-CH"/>
        </w:rPr>
        <w:t>-</w:t>
      </w:r>
      <w:r w:rsidRPr="009C573E">
        <w:rPr>
          <w:b/>
          <w:bCs/>
          <w:sz w:val="28"/>
          <w:szCs w:val="28"/>
          <w:lang w:val="de-CH"/>
        </w:rPr>
        <w:t>Frauenfeld</w:t>
      </w:r>
    </w:p>
    <w:p w14:paraId="2AD61D5C" w14:textId="7331134F" w:rsidR="009C573E" w:rsidRPr="009C573E" w:rsidRDefault="009C573E" w:rsidP="00317DAD">
      <w:pPr>
        <w:spacing w:line="240" w:lineRule="auto"/>
        <w:rPr>
          <w:b/>
          <w:bCs/>
          <w:szCs w:val="21"/>
          <w:lang w:val="de-CH"/>
        </w:rPr>
      </w:pPr>
    </w:p>
    <w:p w14:paraId="3CBEA314" w14:textId="788306F6" w:rsidR="009C573E" w:rsidRPr="009C573E" w:rsidRDefault="009C573E" w:rsidP="00317DAD">
      <w:pPr>
        <w:spacing w:line="240" w:lineRule="auto"/>
        <w:rPr>
          <w:b/>
          <w:bCs/>
          <w:szCs w:val="21"/>
          <w:lang w:val="de-CH"/>
        </w:rPr>
      </w:pPr>
    </w:p>
    <w:p w14:paraId="55AEFD42" w14:textId="2B7A92A4" w:rsidR="009C573E" w:rsidRPr="009C573E" w:rsidRDefault="003C2C98" w:rsidP="00317DAD">
      <w:pPr>
        <w:spacing w:line="240" w:lineRule="auto"/>
        <w:rPr>
          <w:sz w:val="20"/>
          <w:lang w:val="de-CH"/>
        </w:rPr>
      </w:pPr>
      <w:r>
        <w:rPr>
          <w:sz w:val="20"/>
          <w:lang w:val="de-CH"/>
        </w:rPr>
        <w:t>Guten Tag</w:t>
      </w:r>
    </w:p>
    <w:p w14:paraId="78BAE6E4" w14:textId="35389F08" w:rsidR="009C573E" w:rsidRPr="009C573E" w:rsidRDefault="009C573E" w:rsidP="00317DAD">
      <w:pPr>
        <w:spacing w:line="240" w:lineRule="auto"/>
        <w:rPr>
          <w:b/>
          <w:bCs/>
          <w:sz w:val="20"/>
          <w:lang w:val="de-CH"/>
        </w:rPr>
      </w:pPr>
    </w:p>
    <w:p w14:paraId="08B8265B" w14:textId="622C2523" w:rsidR="009C573E" w:rsidRPr="009C573E" w:rsidRDefault="009C573E" w:rsidP="009C573E">
      <w:pPr>
        <w:rPr>
          <w:sz w:val="20"/>
          <w:lang w:val="de-CH"/>
        </w:rPr>
      </w:pPr>
      <w:r w:rsidRPr="009C573E">
        <w:rPr>
          <w:sz w:val="20"/>
          <w:lang w:val="de-CH"/>
        </w:rPr>
        <w:t>Sprinten Sie mit dem LC-Frauenfeld und Thurplus in eine nachhaltigere Zukunft</w:t>
      </w:r>
      <w:r w:rsidR="00AC701F">
        <w:rPr>
          <w:sz w:val="20"/>
          <w:lang w:val="de-CH"/>
        </w:rPr>
        <w:t xml:space="preserve"> und</w:t>
      </w:r>
      <w:r w:rsidRPr="009C573E">
        <w:rPr>
          <w:sz w:val="20"/>
          <w:lang w:val="de-CH"/>
        </w:rPr>
        <w:t xml:space="preserve"> investieren </w:t>
      </w:r>
      <w:r w:rsidR="00AC701F">
        <w:rPr>
          <w:sz w:val="20"/>
          <w:lang w:val="de-CH"/>
        </w:rPr>
        <w:t xml:space="preserve">Sie </w:t>
      </w:r>
      <w:r w:rsidRPr="009C573E">
        <w:rPr>
          <w:sz w:val="20"/>
          <w:lang w:val="de-CH"/>
        </w:rPr>
        <w:t>in Solarenergie</w:t>
      </w:r>
      <w:r w:rsidR="00AC701F">
        <w:rPr>
          <w:sz w:val="20"/>
          <w:lang w:val="de-CH"/>
        </w:rPr>
        <w:t>. Damit</w:t>
      </w:r>
      <w:r w:rsidRPr="009C573E">
        <w:rPr>
          <w:sz w:val="20"/>
          <w:lang w:val="de-CH"/>
        </w:rPr>
        <w:t xml:space="preserve"> unterstützen auch Sie unsere Partnerschaft. Durch den Bau einer Photovoltaikanlage auf dem Dach und an der Fassade des neuen Athletics-Center</w:t>
      </w:r>
      <w:r w:rsidR="00AC701F">
        <w:rPr>
          <w:sz w:val="20"/>
          <w:lang w:val="de-CH"/>
        </w:rPr>
        <w:t>s</w:t>
      </w:r>
      <w:r w:rsidRPr="009C573E">
        <w:rPr>
          <w:sz w:val="20"/>
          <w:lang w:val="de-CH"/>
        </w:rPr>
        <w:t xml:space="preserve"> auf dem Gelände des Sportplatz</w:t>
      </w:r>
      <w:r w:rsidR="00AC701F">
        <w:rPr>
          <w:sz w:val="20"/>
          <w:lang w:val="de-CH"/>
        </w:rPr>
        <w:t>es</w:t>
      </w:r>
      <w:r w:rsidRPr="009C573E">
        <w:rPr>
          <w:sz w:val="20"/>
          <w:lang w:val="de-CH"/>
        </w:rPr>
        <w:t xml:space="preserve"> Kleine Allmend, bekommt der LC-Frauenfeld von Thurplus einen exklusiven Anteil für den Eigenverbrauch zugesprochen. Ein Teil des daraus produzierten Stroms wird dem Verein kostenfrei über die gesamte Anlagelaufzeit zur Verfügung gestellt. Der zusätzliche Anteil der Anlage ist als Publikumsbeteiligungsanlage für die Einwohner von Frauenfeld nach dem SolarInvest-Modell von Thurplus reserviert. </w:t>
      </w:r>
      <w:r w:rsidR="00AC701F">
        <w:rPr>
          <w:sz w:val="20"/>
          <w:lang w:val="de-CH"/>
        </w:rPr>
        <w:t>Sobald ausreichend Fläche durch Beteiligungen verkauft ist, wird d</w:t>
      </w:r>
      <w:r w:rsidRPr="009C573E">
        <w:rPr>
          <w:sz w:val="20"/>
          <w:lang w:val="de-CH"/>
        </w:rPr>
        <w:t>ie Anlage vollumfänglich gebaut</w:t>
      </w:r>
      <w:r w:rsidR="00AC701F">
        <w:rPr>
          <w:sz w:val="20"/>
          <w:lang w:val="de-CH"/>
        </w:rPr>
        <w:t>.</w:t>
      </w:r>
    </w:p>
    <w:p w14:paraId="1BA41866" w14:textId="77777777" w:rsidR="009C573E" w:rsidRPr="009C573E" w:rsidRDefault="009C573E" w:rsidP="009C573E">
      <w:pPr>
        <w:rPr>
          <w:sz w:val="20"/>
          <w:lang w:val="de-CH"/>
        </w:rPr>
      </w:pPr>
    </w:p>
    <w:p w14:paraId="0148C265" w14:textId="272A618A" w:rsidR="009C573E" w:rsidRPr="009C573E" w:rsidRDefault="009C573E" w:rsidP="009C573E">
      <w:pPr>
        <w:rPr>
          <w:sz w:val="20"/>
          <w:lang w:val="de-CH"/>
        </w:rPr>
      </w:pPr>
      <w:r w:rsidRPr="009C573E">
        <w:rPr>
          <w:sz w:val="20"/>
          <w:lang w:val="de-CH"/>
        </w:rPr>
        <w:t xml:space="preserve">Bis zum </w:t>
      </w:r>
      <w:r w:rsidR="00AC701F">
        <w:rPr>
          <w:sz w:val="20"/>
          <w:lang w:val="de-CH"/>
        </w:rPr>
        <w:t>15.11</w:t>
      </w:r>
      <w:r w:rsidRPr="009C573E">
        <w:rPr>
          <w:sz w:val="20"/>
          <w:lang w:val="de-CH"/>
        </w:rPr>
        <w:t>.2021 besteht ein exklusives Vorkaufsangebot von 900 m</w:t>
      </w:r>
      <w:r w:rsidRPr="009C573E">
        <w:rPr>
          <w:sz w:val="20"/>
          <w:vertAlign w:val="superscript"/>
          <w:lang w:val="de-CH"/>
        </w:rPr>
        <w:t>2</w:t>
      </w:r>
      <w:r w:rsidRPr="009C573E">
        <w:rPr>
          <w:sz w:val="20"/>
          <w:lang w:val="de-CH"/>
        </w:rPr>
        <w:t xml:space="preserve"> für die Mitglieder des LC-Frauenfeld. Machen Sie mit und beteiligen </w:t>
      </w:r>
      <w:r w:rsidR="00AC701F">
        <w:rPr>
          <w:sz w:val="20"/>
          <w:lang w:val="de-CH"/>
        </w:rPr>
        <w:t xml:space="preserve">Sie </w:t>
      </w:r>
      <w:r w:rsidRPr="009C573E">
        <w:rPr>
          <w:sz w:val="20"/>
          <w:lang w:val="de-CH"/>
        </w:rPr>
        <w:t xml:space="preserve">sich an „Ihrer“ Anlage. Füllen Sie einfach den unten angehängten Bestelltalon aus oder bestellen Sie direkt online mit dem </w:t>
      </w:r>
      <w:r w:rsidRPr="009C573E">
        <w:rPr>
          <w:b/>
          <w:bCs/>
          <w:sz w:val="20"/>
          <w:lang w:val="de-CH"/>
        </w:rPr>
        <w:t xml:space="preserve">Vermerk </w:t>
      </w:r>
      <w:r w:rsidR="00AC701F">
        <w:rPr>
          <w:b/>
          <w:bCs/>
          <w:sz w:val="20"/>
          <w:lang w:val="de-CH"/>
        </w:rPr>
        <w:t>«</w:t>
      </w:r>
      <w:r w:rsidRPr="009C573E">
        <w:rPr>
          <w:b/>
          <w:bCs/>
          <w:sz w:val="20"/>
          <w:lang w:val="de-CH"/>
        </w:rPr>
        <w:t>LC-Mitglied</w:t>
      </w:r>
      <w:r w:rsidR="00AC701F">
        <w:rPr>
          <w:b/>
          <w:bCs/>
          <w:sz w:val="20"/>
          <w:lang w:val="de-CH"/>
        </w:rPr>
        <w:t>»</w:t>
      </w:r>
      <w:r w:rsidRPr="009C573E">
        <w:rPr>
          <w:sz w:val="20"/>
          <w:lang w:val="de-CH"/>
        </w:rPr>
        <w:t xml:space="preserve">. </w:t>
      </w:r>
    </w:p>
    <w:p w14:paraId="5F565F27" w14:textId="77777777" w:rsidR="009C573E" w:rsidRPr="009C573E" w:rsidRDefault="009C573E" w:rsidP="009C573E">
      <w:pPr>
        <w:rPr>
          <w:sz w:val="20"/>
          <w:lang w:val="de-CH"/>
        </w:rPr>
      </w:pPr>
    </w:p>
    <w:p w14:paraId="0F8D396F" w14:textId="72023CAC" w:rsidR="009C573E" w:rsidRDefault="009C573E" w:rsidP="009C573E">
      <w:pPr>
        <w:rPr>
          <w:sz w:val="20"/>
          <w:lang w:val="de-CH"/>
        </w:rPr>
      </w:pPr>
      <w:r w:rsidRPr="009C573E">
        <w:rPr>
          <w:sz w:val="20"/>
          <w:lang w:val="de-CH"/>
        </w:rPr>
        <w:t xml:space="preserve">Weitere Informationen zum Produkt SolarInvest finden Sie unter </w:t>
      </w:r>
      <w:hyperlink r:id="rId10" w:history="1">
        <w:r w:rsidRPr="009C573E">
          <w:rPr>
            <w:rStyle w:val="Hyperlink"/>
            <w:sz w:val="20"/>
            <w:lang w:val="de-CH"/>
          </w:rPr>
          <w:t>www.thurplus.ch/solarinvest</w:t>
        </w:r>
      </w:hyperlink>
      <w:r w:rsidRPr="009C573E">
        <w:rPr>
          <w:sz w:val="20"/>
          <w:lang w:val="de-CH"/>
        </w:rPr>
        <w:t xml:space="preserve"> </w:t>
      </w:r>
      <w:r w:rsidR="00AC701F">
        <w:rPr>
          <w:sz w:val="20"/>
          <w:lang w:val="de-CH"/>
        </w:rPr>
        <w:t>o</w:t>
      </w:r>
      <w:r w:rsidRPr="009C573E">
        <w:rPr>
          <w:sz w:val="20"/>
          <w:lang w:val="de-CH"/>
        </w:rPr>
        <w:t>der kontaktieren Sie einfach unseren Kundendienst unter der Rufnummer 052 724 20 20.</w:t>
      </w:r>
    </w:p>
    <w:p w14:paraId="3501F657" w14:textId="77777777" w:rsidR="009C573E" w:rsidRPr="009C573E" w:rsidRDefault="009C573E" w:rsidP="009C573E">
      <w:pPr>
        <w:rPr>
          <w:sz w:val="20"/>
          <w:lang w:val="de-CH"/>
        </w:rPr>
      </w:pPr>
    </w:p>
    <w:p w14:paraId="5839C674" w14:textId="4F137263" w:rsidR="009C573E" w:rsidRPr="009C573E" w:rsidRDefault="009C573E" w:rsidP="00317DAD">
      <w:pPr>
        <w:spacing w:line="240" w:lineRule="auto"/>
        <w:rPr>
          <w:szCs w:val="21"/>
          <w:lang w:val="de-CH"/>
        </w:rPr>
      </w:pPr>
      <w:r w:rsidRPr="009C573E">
        <w:rPr>
          <w:noProof/>
          <w:sz w:val="20"/>
          <w:szCs w:val="18"/>
          <w:lang w:val="de-CH"/>
        </w:rPr>
        <w:drawing>
          <wp:anchor distT="0" distB="0" distL="114300" distR="114300" simplePos="0" relativeHeight="251657728" behindDoc="1" locked="0" layoutInCell="1" allowOverlap="1" wp14:anchorId="550CE5E1" wp14:editId="4DB7F132">
            <wp:simplePos x="0" y="0"/>
            <wp:positionH relativeFrom="column">
              <wp:posOffset>-371475</wp:posOffset>
            </wp:positionH>
            <wp:positionV relativeFrom="paragraph">
              <wp:posOffset>147320</wp:posOffset>
            </wp:positionV>
            <wp:extent cx="247650" cy="2476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p>
    <w:p w14:paraId="2083C166" w14:textId="664DBB33" w:rsidR="009C573E" w:rsidRPr="009C573E" w:rsidRDefault="009C573E" w:rsidP="009C573E">
      <w:pPr>
        <w:rPr>
          <w:sz w:val="20"/>
          <w:szCs w:val="18"/>
          <w:lang w:val="de-CH"/>
        </w:rPr>
      </w:pPr>
      <w:r w:rsidRPr="009C573E">
        <w:rPr>
          <w:sz w:val="20"/>
          <w:szCs w:val="18"/>
          <w:lang w:val="de-CH"/>
        </w:rPr>
        <w:t>--------------------------------------------------------------------------------------------------------------------------------------</w:t>
      </w:r>
    </w:p>
    <w:p w14:paraId="799F3806" w14:textId="77777777" w:rsidR="009C573E" w:rsidRPr="009C573E" w:rsidRDefault="009C573E" w:rsidP="009C573E">
      <w:pPr>
        <w:tabs>
          <w:tab w:val="left" w:pos="7513"/>
        </w:tabs>
        <w:spacing w:line="240" w:lineRule="auto"/>
        <w:ind w:right="-143"/>
        <w:rPr>
          <w:b/>
          <w:bCs/>
          <w:sz w:val="20"/>
          <w:szCs w:val="18"/>
          <w:lang w:val="de-CH"/>
        </w:rPr>
      </w:pPr>
    </w:p>
    <w:p w14:paraId="6C353371" w14:textId="77777777" w:rsidR="009C573E" w:rsidRPr="009C573E" w:rsidRDefault="009C573E" w:rsidP="009C573E">
      <w:pPr>
        <w:tabs>
          <w:tab w:val="left" w:pos="6946"/>
        </w:tabs>
        <w:spacing w:line="240" w:lineRule="auto"/>
        <w:ind w:right="-143"/>
        <w:rPr>
          <w:b/>
          <w:bCs/>
          <w:sz w:val="20"/>
          <w:szCs w:val="18"/>
          <w:lang w:val="de-CH"/>
        </w:rPr>
      </w:pPr>
      <w:r w:rsidRPr="009C573E">
        <w:rPr>
          <w:b/>
          <w:bCs/>
          <w:sz w:val="20"/>
          <w:szCs w:val="18"/>
          <w:lang w:val="de-CH"/>
        </w:rPr>
        <w:t>Reservation Solarflächen für LC-Mitglieder</w:t>
      </w:r>
      <w:r w:rsidRPr="009C573E">
        <w:rPr>
          <w:b/>
          <w:bCs/>
          <w:sz w:val="20"/>
          <w:szCs w:val="18"/>
          <w:lang w:val="de-CH"/>
        </w:rPr>
        <w:tab/>
        <w:t>Online-Reservation</w:t>
      </w:r>
    </w:p>
    <w:tbl>
      <w:tblPr>
        <w:tblStyle w:val="Tabellenraster"/>
        <w:tblpPr w:leftFromText="141" w:rightFromText="141" w:vertAnchor="text" w:horzAnchor="margin" w:tblpY="6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1977"/>
        <w:gridCol w:w="236"/>
        <w:gridCol w:w="1069"/>
        <w:gridCol w:w="2246"/>
      </w:tblGrid>
      <w:tr w:rsidR="009C573E" w:rsidRPr="009C573E" w14:paraId="1DD1438B" w14:textId="77777777" w:rsidTr="00281F7B">
        <w:trPr>
          <w:trHeight w:val="317"/>
        </w:trPr>
        <w:tc>
          <w:tcPr>
            <w:tcW w:w="1722" w:type="dxa"/>
            <w:vAlign w:val="bottom"/>
          </w:tcPr>
          <w:p w14:paraId="50035A3B" w14:textId="77777777" w:rsidR="009C573E" w:rsidRPr="009C573E" w:rsidRDefault="009C573E" w:rsidP="00281F7B">
            <w:pPr>
              <w:tabs>
                <w:tab w:val="left" w:pos="7513"/>
              </w:tabs>
              <w:ind w:right="-143"/>
              <w:rPr>
                <w:sz w:val="20"/>
                <w:szCs w:val="18"/>
                <w:lang w:val="de-CH"/>
              </w:rPr>
            </w:pPr>
            <w:r w:rsidRPr="009C573E">
              <w:rPr>
                <w:sz w:val="20"/>
                <w:szCs w:val="18"/>
                <w:lang w:val="de-CH"/>
              </w:rPr>
              <w:t>Vorname</w:t>
            </w:r>
          </w:p>
        </w:tc>
        <w:tc>
          <w:tcPr>
            <w:tcW w:w="1977" w:type="dxa"/>
            <w:tcBorders>
              <w:bottom w:val="single" w:sz="4" w:space="0" w:color="auto"/>
            </w:tcBorders>
            <w:vAlign w:val="bottom"/>
          </w:tcPr>
          <w:p w14:paraId="2BA95DBB" w14:textId="77777777" w:rsidR="009C573E" w:rsidRPr="009C573E" w:rsidRDefault="009C573E" w:rsidP="00281F7B">
            <w:pPr>
              <w:tabs>
                <w:tab w:val="left" w:pos="7513"/>
              </w:tabs>
              <w:ind w:right="-143"/>
              <w:rPr>
                <w:sz w:val="20"/>
                <w:szCs w:val="18"/>
                <w:lang w:val="de-CH"/>
              </w:rPr>
            </w:pPr>
          </w:p>
        </w:tc>
        <w:tc>
          <w:tcPr>
            <w:tcW w:w="236" w:type="dxa"/>
          </w:tcPr>
          <w:p w14:paraId="1B7D8FAD" w14:textId="77777777" w:rsidR="009C573E" w:rsidRPr="009C573E" w:rsidRDefault="009C573E" w:rsidP="00281F7B">
            <w:pPr>
              <w:tabs>
                <w:tab w:val="left" w:pos="7513"/>
              </w:tabs>
              <w:ind w:right="-143"/>
              <w:rPr>
                <w:sz w:val="20"/>
                <w:szCs w:val="18"/>
                <w:lang w:val="de-CH"/>
              </w:rPr>
            </w:pPr>
          </w:p>
        </w:tc>
        <w:tc>
          <w:tcPr>
            <w:tcW w:w="1069" w:type="dxa"/>
            <w:vAlign w:val="bottom"/>
          </w:tcPr>
          <w:p w14:paraId="3AFD90ED" w14:textId="77777777" w:rsidR="009C573E" w:rsidRPr="009C573E" w:rsidRDefault="009C573E" w:rsidP="00281F7B">
            <w:pPr>
              <w:tabs>
                <w:tab w:val="left" w:pos="7513"/>
              </w:tabs>
              <w:ind w:right="-143"/>
              <w:rPr>
                <w:sz w:val="20"/>
                <w:szCs w:val="18"/>
                <w:lang w:val="de-CH"/>
              </w:rPr>
            </w:pPr>
            <w:r w:rsidRPr="009C573E">
              <w:rPr>
                <w:sz w:val="20"/>
                <w:szCs w:val="18"/>
                <w:lang w:val="de-CH"/>
              </w:rPr>
              <w:t>Name</w:t>
            </w:r>
          </w:p>
        </w:tc>
        <w:tc>
          <w:tcPr>
            <w:tcW w:w="2246" w:type="dxa"/>
            <w:tcBorders>
              <w:bottom w:val="single" w:sz="4" w:space="0" w:color="auto"/>
            </w:tcBorders>
            <w:vAlign w:val="bottom"/>
          </w:tcPr>
          <w:p w14:paraId="2CADACF7" w14:textId="77777777" w:rsidR="009C573E" w:rsidRPr="009C573E" w:rsidRDefault="009C573E" w:rsidP="00281F7B">
            <w:pPr>
              <w:tabs>
                <w:tab w:val="left" w:pos="7513"/>
              </w:tabs>
              <w:ind w:right="-143"/>
              <w:rPr>
                <w:sz w:val="20"/>
                <w:szCs w:val="18"/>
                <w:lang w:val="de-CH"/>
              </w:rPr>
            </w:pPr>
          </w:p>
        </w:tc>
      </w:tr>
      <w:tr w:rsidR="009C573E" w:rsidRPr="009C573E" w14:paraId="1B200232" w14:textId="77777777" w:rsidTr="00281F7B">
        <w:trPr>
          <w:trHeight w:val="301"/>
        </w:trPr>
        <w:tc>
          <w:tcPr>
            <w:tcW w:w="1722" w:type="dxa"/>
            <w:vAlign w:val="bottom"/>
          </w:tcPr>
          <w:p w14:paraId="0018EDBD" w14:textId="77777777" w:rsidR="009C573E" w:rsidRPr="009C573E" w:rsidRDefault="009C573E" w:rsidP="00281F7B">
            <w:pPr>
              <w:tabs>
                <w:tab w:val="left" w:pos="7513"/>
              </w:tabs>
              <w:ind w:right="-143"/>
              <w:rPr>
                <w:sz w:val="20"/>
                <w:szCs w:val="18"/>
                <w:lang w:val="de-CH"/>
              </w:rPr>
            </w:pPr>
            <w:r w:rsidRPr="009C573E">
              <w:rPr>
                <w:sz w:val="20"/>
                <w:szCs w:val="18"/>
                <w:lang w:val="de-CH"/>
              </w:rPr>
              <w:t>Strasse/Nr.</w:t>
            </w:r>
          </w:p>
        </w:tc>
        <w:tc>
          <w:tcPr>
            <w:tcW w:w="1977" w:type="dxa"/>
            <w:tcBorders>
              <w:top w:val="single" w:sz="4" w:space="0" w:color="auto"/>
              <w:bottom w:val="single" w:sz="4" w:space="0" w:color="auto"/>
            </w:tcBorders>
            <w:vAlign w:val="bottom"/>
          </w:tcPr>
          <w:p w14:paraId="57650EA7" w14:textId="77777777" w:rsidR="009C573E" w:rsidRPr="009C573E" w:rsidRDefault="009C573E" w:rsidP="00281F7B">
            <w:pPr>
              <w:tabs>
                <w:tab w:val="left" w:pos="7513"/>
              </w:tabs>
              <w:ind w:right="-143"/>
              <w:rPr>
                <w:sz w:val="20"/>
                <w:szCs w:val="18"/>
                <w:lang w:val="de-CH"/>
              </w:rPr>
            </w:pPr>
          </w:p>
        </w:tc>
        <w:tc>
          <w:tcPr>
            <w:tcW w:w="236" w:type="dxa"/>
          </w:tcPr>
          <w:p w14:paraId="5AEFEFD7" w14:textId="77777777" w:rsidR="009C573E" w:rsidRPr="009C573E" w:rsidRDefault="009C573E" w:rsidP="00281F7B">
            <w:pPr>
              <w:tabs>
                <w:tab w:val="left" w:pos="7513"/>
              </w:tabs>
              <w:ind w:right="-143"/>
              <w:rPr>
                <w:sz w:val="20"/>
                <w:szCs w:val="18"/>
                <w:lang w:val="de-CH"/>
              </w:rPr>
            </w:pPr>
          </w:p>
        </w:tc>
        <w:tc>
          <w:tcPr>
            <w:tcW w:w="1069" w:type="dxa"/>
            <w:vAlign w:val="bottom"/>
          </w:tcPr>
          <w:p w14:paraId="41D0E40C" w14:textId="77777777" w:rsidR="009C573E" w:rsidRPr="009C573E" w:rsidRDefault="009C573E" w:rsidP="00281F7B">
            <w:pPr>
              <w:tabs>
                <w:tab w:val="left" w:pos="7513"/>
              </w:tabs>
              <w:ind w:right="-143"/>
              <w:rPr>
                <w:sz w:val="20"/>
                <w:szCs w:val="18"/>
                <w:lang w:val="de-CH"/>
              </w:rPr>
            </w:pPr>
            <w:r w:rsidRPr="009C573E">
              <w:rPr>
                <w:sz w:val="20"/>
                <w:szCs w:val="18"/>
                <w:lang w:val="de-CH"/>
              </w:rPr>
              <w:t>PLZ/Ort</w:t>
            </w:r>
          </w:p>
        </w:tc>
        <w:tc>
          <w:tcPr>
            <w:tcW w:w="2246" w:type="dxa"/>
            <w:tcBorders>
              <w:top w:val="single" w:sz="4" w:space="0" w:color="auto"/>
              <w:bottom w:val="single" w:sz="4" w:space="0" w:color="auto"/>
            </w:tcBorders>
            <w:vAlign w:val="bottom"/>
          </w:tcPr>
          <w:p w14:paraId="05C96B24" w14:textId="77777777" w:rsidR="009C573E" w:rsidRPr="009C573E" w:rsidRDefault="009C573E" w:rsidP="00281F7B">
            <w:pPr>
              <w:tabs>
                <w:tab w:val="left" w:pos="7513"/>
              </w:tabs>
              <w:ind w:right="-143"/>
              <w:rPr>
                <w:sz w:val="20"/>
                <w:szCs w:val="18"/>
                <w:lang w:val="de-CH"/>
              </w:rPr>
            </w:pPr>
          </w:p>
        </w:tc>
      </w:tr>
      <w:tr w:rsidR="009C573E" w:rsidRPr="009C573E" w14:paraId="555E2B0B" w14:textId="77777777" w:rsidTr="00281F7B">
        <w:trPr>
          <w:trHeight w:val="301"/>
        </w:trPr>
        <w:tc>
          <w:tcPr>
            <w:tcW w:w="1722" w:type="dxa"/>
            <w:vAlign w:val="bottom"/>
          </w:tcPr>
          <w:p w14:paraId="360101E5" w14:textId="77777777" w:rsidR="009C573E" w:rsidRPr="009C573E" w:rsidRDefault="009C573E" w:rsidP="00281F7B">
            <w:pPr>
              <w:tabs>
                <w:tab w:val="left" w:pos="7513"/>
              </w:tabs>
              <w:ind w:right="-143"/>
              <w:rPr>
                <w:sz w:val="20"/>
                <w:szCs w:val="18"/>
                <w:lang w:val="de-CH"/>
              </w:rPr>
            </w:pPr>
            <w:r w:rsidRPr="009C573E">
              <w:rPr>
                <w:sz w:val="20"/>
                <w:szCs w:val="18"/>
                <w:lang w:val="de-CH"/>
              </w:rPr>
              <w:t>Telefon</w:t>
            </w:r>
          </w:p>
        </w:tc>
        <w:tc>
          <w:tcPr>
            <w:tcW w:w="1977" w:type="dxa"/>
            <w:tcBorders>
              <w:top w:val="single" w:sz="4" w:space="0" w:color="auto"/>
              <w:bottom w:val="single" w:sz="4" w:space="0" w:color="auto"/>
            </w:tcBorders>
            <w:vAlign w:val="bottom"/>
          </w:tcPr>
          <w:p w14:paraId="5FB27DD7" w14:textId="77777777" w:rsidR="009C573E" w:rsidRPr="009C573E" w:rsidRDefault="009C573E" w:rsidP="00281F7B">
            <w:pPr>
              <w:tabs>
                <w:tab w:val="left" w:pos="7513"/>
              </w:tabs>
              <w:ind w:right="-143"/>
              <w:rPr>
                <w:sz w:val="20"/>
                <w:szCs w:val="18"/>
                <w:lang w:val="de-CH"/>
              </w:rPr>
            </w:pPr>
          </w:p>
        </w:tc>
        <w:tc>
          <w:tcPr>
            <w:tcW w:w="236" w:type="dxa"/>
          </w:tcPr>
          <w:p w14:paraId="5D927E2A" w14:textId="77777777" w:rsidR="009C573E" w:rsidRPr="009C573E" w:rsidRDefault="009C573E" w:rsidP="00281F7B">
            <w:pPr>
              <w:tabs>
                <w:tab w:val="left" w:pos="7513"/>
              </w:tabs>
              <w:ind w:right="-143"/>
              <w:rPr>
                <w:sz w:val="20"/>
                <w:szCs w:val="18"/>
                <w:lang w:val="de-CH"/>
              </w:rPr>
            </w:pPr>
          </w:p>
        </w:tc>
        <w:tc>
          <w:tcPr>
            <w:tcW w:w="1069" w:type="dxa"/>
            <w:vAlign w:val="bottom"/>
          </w:tcPr>
          <w:p w14:paraId="57FF0206" w14:textId="77777777" w:rsidR="009C573E" w:rsidRPr="009C573E" w:rsidRDefault="009C573E" w:rsidP="00281F7B">
            <w:pPr>
              <w:tabs>
                <w:tab w:val="left" w:pos="7513"/>
              </w:tabs>
              <w:ind w:right="-143"/>
              <w:rPr>
                <w:sz w:val="20"/>
                <w:szCs w:val="18"/>
                <w:lang w:val="de-CH"/>
              </w:rPr>
            </w:pPr>
            <w:r w:rsidRPr="009C573E">
              <w:rPr>
                <w:sz w:val="20"/>
                <w:szCs w:val="18"/>
                <w:lang w:val="de-CH"/>
              </w:rPr>
              <w:t>E-Mail</w:t>
            </w:r>
          </w:p>
        </w:tc>
        <w:tc>
          <w:tcPr>
            <w:tcW w:w="2246" w:type="dxa"/>
            <w:tcBorders>
              <w:top w:val="single" w:sz="4" w:space="0" w:color="auto"/>
              <w:bottom w:val="single" w:sz="4" w:space="0" w:color="auto"/>
            </w:tcBorders>
            <w:vAlign w:val="bottom"/>
          </w:tcPr>
          <w:p w14:paraId="6CFD882E" w14:textId="77777777" w:rsidR="009C573E" w:rsidRPr="009C573E" w:rsidRDefault="009C573E" w:rsidP="00281F7B">
            <w:pPr>
              <w:tabs>
                <w:tab w:val="left" w:pos="7513"/>
              </w:tabs>
              <w:ind w:right="-143"/>
              <w:rPr>
                <w:sz w:val="20"/>
                <w:szCs w:val="18"/>
                <w:lang w:val="de-CH"/>
              </w:rPr>
            </w:pPr>
          </w:p>
        </w:tc>
      </w:tr>
      <w:tr w:rsidR="009C573E" w:rsidRPr="009C573E" w14:paraId="05DBA831" w14:textId="77777777" w:rsidTr="00281F7B">
        <w:trPr>
          <w:trHeight w:val="301"/>
        </w:trPr>
        <w:tc>
          <w:tcPr>
            <w:tcW w:w="1722" w:type="dxa"/>
            <w:vAlign w:val="bottom"/>
          </w:tcPr>
          <w:p w14:paraId="18A63936" w14:textId="77777777" w:rsidR="009C573E" w:rsidRPr="009C573E" w:rsidRDefault="009C573E" w:rsidP="00281F7B">
            <w:pPr>
              <w:tabs>
                <w:tab w:val="left" w:pos="7513"/>
              </w:tabs>
              <w:ind w:right="-143"/>
              <w:rPr>
                <w:sz w:val="20"/>
                <w:szCs w:val="18"/>
                <w:lang w:val="de-CH"/>
              </w:rPr>
            </w:pPr>
            <w:r w:rsidRPr="009C573E">
              <w:rPr>
                <w:sz w:val="20"/>
                <w:szCs w:val="18"/>
                <w:lang w:val="de-CH"/>
              </w:rPr>
              <w:t>Menge in m</w:t>
            </w:r>
            <w:r w:rsidRPr="009C573E">
              <w:rPr>
                <w:sz w:val="20"/>
                <w:szCs w:val="18"/>
                <w:vertAlign w:val="superscript"/>
                <w:lang w:val="de-CH"/>
              </w:rPr>
              <w:t>2</w:t>
            </w:r>
          </w:p>
        </w:tc>
        <w:tc>
          <w:tcPr>
            <w:tcW w:w="1977" w:type="dxa"/>
            <w:tcBorders>
              <w:top w:val="single" w:sz="4" w:space="0" w:color="auto"/>
              <w:bottom w:val="single" w:sz="4" w:space="0" w:color="auto"/>
            </w:tcBorders>
            <w:vAlign w:val="bottom"/>
          </w:tcPr>
          <w:p w14:paraId="3BED9BE4" w14:textId="77777777" w:rsidR="009C573E" w:rsidRPr="009C573E" w:rsidRDefault="009C573E" w:rsidP="00281F7B">
            <w:pPr>
              <w:tabs>
                <w:tab w:val="left" w:pos="7513"/>
              </w:tabs>
              <w:ind w:right="-143"/>
              <w:rPr>
                <w:sz w:val="20"/>
                <w:szCs w:val="18"/>
                <w:lang w:val="de-CH"/>
              </w:rPr>
            </w:pPr>
          </w:p>
        </w:tc>
        <w:tc>
          <w:tcPr>
            <w:tcW w:w="236" w:type="dxa"/>
          </w:tcPr>
          <w:p w14:paraId="25825A6A" w14:textId="77777777" w:rsidR="009C573E" w:rsidRPr="009C573E" w:rsidRDefault="009C573E" w:rsidP="00281F7B">
            <w:pPr>
              <w:tabs>
                <w:tab w:val="left" w:pos="7513"/>
              </w:tabs>
              <w:ind w:right="-143"/>
              <w:rPr>
                <w:sz w:val="20"/>
                <w:szCs w:val="18"/>
                <w:lang w:val="de-CH"/>
              </w:rPr>
            </w:pPr>
          </w:p>
        </w:tc>
        <w:tc>
          <w:tcPr>
            <w:tcW w:w="1069" w:type="dxa"/>
            <w:vAlign w:val="bottom"/>
          </w:tcPr>
          <w:p w14:paraId="14D34D28" w14:textId="77777777" w:rsidR="009C573E" w:rsidRPr="009C573E" w:rsidRDefault="009C573E" w:rsidP="00281F7B">
            <w:pPr>
              <w:tabs>
                <w:tab w:val="left" w:pos="7513"/>
              </w:tabs>
              <w:ind w:right="-143"/>
              <w:rPr>
                <w:sz w:val="20"/>
                <w:szCs w:val="18"/>
                <w:lang w:val="de-CH"/>
              </w:rPr>
            </w:pPr>
          </w:p>
        </w:tc>
        <w:tc>
          <w:tcPr>
            <w:tcW w:w="2246" w:type="dxa"/>
            <w:tcBorders>
              <w:top w:val="single" w:sz="4" w:space="0" w:color="auto"/>
            </w:tcBorders>
            <w:vAlign w:val="bottom"/>
          </w:tcPr>
          <w:p w14:paraId="0943B74D" w14:textId="77777777" w:rsidR="009C573E" w:rsidRPr="009C573E" w:rsidRDefault="009C573E" w:rsidP="00281F7B">
            <w:pPr>
              <w:tabs>
                <w:tab w:val="left" w:pos="7513"/>
              </w:tabs>
              <w:ind w:right="-143"/>
              <w:rPr>
                <w:sz w:val="20"/>
                <w:szCs w:val="18"/>
                <w:lang w:val="de-CH"/>
              </w:rPr>
            </w:pPr>
          </w:p>
        </w:tc>
      </w:tr>
      <w:tr w:rsidR="009C573E" w:rsidRPr="009C573E" w14:paraId="674D99F5" w14:textId="77777777" w:rsidTr="00281F7B">
        <w:trPr>
          <w:trHeight w:val="301"/>
        </w:trPr>
        <w:tc>
          <w:tcPr>
            <w:tcW w:w="1722" w:type="dxa"/>
            <w:vAlign w:val="bottom"/>
          </w:tcPr>
          <w:p w14:paraId="56D02183" w14:textId="77777777" w:rsidR="009C573E" w:rsidRPr="009C573E" w:rsidRDefault="009C573E" w:rsidP="00281F7B">
            <w:pPr>
              <w:tabs>
                <w:tab w:val="left" w:pos="7513"/>
              </w:tabs>
              <w:ind w:right="-143"/>
              <w:rPr>
                <w:sz w:val="20"/>
                <w:szCs w:val="18"/>
                <w:lang w:val="de-CH"/>
              </w:rPr>
            </w:pPr>
          </w:p>
        </w:tc>
        <w:tc>
          <w:tcPr>
            <w:tcW w:w="1977" w:type="dxa"/>
            <w:tcBorders>
              <w:top w:val="single" w:sz="4" w:space="0" w:color="auto"/>
            </w:tcBorders>
            <w:vAlign w:val="bottom"/>
          </w:tcPr>
          <w:p w14:paraId="09A283E6" w14:textId="77777777" w:rsidR="009C573E" w:rsidRPr="009C573E" w:rsidRDefault="009C573E" w:rsidP="00281F7B">
            <w:pPr>
              <w:tabs>
                <w:tab w:val="left" w:pos="7513"/>
              </w:tabs>
              <w:ind w:right="-143"/>
              <w:rPr>
                <w:sz w:val="20"/>
                <w:szCs w:val="18"/>
                <w:lang w:val="de-CH"/>
              </w:rPr>
            </w:pPr>
          </w:p>
        </w:tc>
        <w:tc>
          <w:tcPr>
            <w:tcW w:w="236" w:type="dxa"/>
          </w:tcPr>
          <w:p w14:paraId="3AAAB1D9" w14:textId="77777777" w:rsidR="009C573E" w:rsidRPr="009C573E" w:rsidRDefault="009C573E" w:rsidP="00281F7B">
            <w:pPr>
              <w:tabs>
                <w:tab w:val="left" w:pos="7513"/>
              </w:tabs>
              <w:ind w:right="-143"/>
              <w:rPr>
                <w:sz w:val="20"/>
                <w:szCs w:val="18"/>
                <w:lang w:val="de-CH"/>
              </w:rPr>
            </w:pPr>
          </w:p>
        </w:tc>
        <w:tc>
          <w:tcPr>
            <w:tcW w:w="1069" w:type="dxa"/>
            <w:vAlign w:val="bottom"/>
          </w:tcPr>
          <w:p w14:paraId="41759A83" w14:textId="77777777" w:rsidR="009C573E" w:rsidRPr="009C573E" w:rsidRDefault="009C573E" w:rsidP="00281F7B">
            <w:pPr>
              <w:tabs>
                <w:tab w:val="left" w:pos="7513"/>
              </w:tabs>
              <w:ind w:right="-143"/>
              <w:rPr>
                <w:sz w:val="20"/>
                <w:szCs w:val="18"/>
                <w:lang w:val="de-CH"/>
              </w:rPr>
            </w:pPr>
          </w:p>
        </w:tc>
        <w:tc>
          <w:tcPr>
            <w:tcW w:w="2246" w:type="dxa"/>
            <w:vAlign w:val="bottom"/>
          </w:tcPr>
          <w:p w14:paraId="57B574C5" w14:textId="77777777" w:rsidR="009C573E" w:rsidRPr="009C573E" w:rsidRDefault="009C573E" w:rsidP="00281F7B">
            <w:pPr>
              <w:tabs>
                <w:tab w:val="left" w:pos="7513"/>
              </w:tabs>
              <w:ind w:right="-143"/>
              <w:rPr>
                <w:sz w:val="20"/>
                <w:szCs w:val="18"/>
                <w:lang w:val="de-CH"/>
              </w:rPr>
            </w:pPr>
          </w:p>
        </w:tc>
      </w:tr>
      <w:tr w:rsidR="009C573E" w:rsidRPr="009C573E" w14:paraId="6717029E" w14:textId="77777777" w:rsidTr="00281F7B">
        <w:trPr>
          <w:trHeight w:val="301"/>
        </w:trPr>
        <w:tc>
          <w:tcPr>
            <w:tcW w:w="7250" w:type="dxa"/>
            <w:gridSpan w:val="5"/>
            <w:vAlign w:val="bottom"/>
          </w:tcPr>
          <w:p w14:paraId="27183787" w14:textId="77777777" w:rsidR="009C573E" w:rsidRPr="009C573E" w:rsidRDefault="009C573E" w:rsidP="00281F7B">
            <w:pPr>
              <w:tabs>
                <w:tab w:val="left" w:pos="7513"/>
              </w:tabs>
              <w:ind w:right="-143"/>
              <w:rPr>
                <w:sz w:val="20"/>
                <w:szCs w:val="18"/>
                <w:lang w:val="de-CH"/>
              </w:rPr>
            </w:pPr>
            <w:r w:rsidRPr="009C573E">
              <w:rPr>
                <w:sz w:val="20"/>
                <w:szCs w:val="18"/>
                <w:lang w:val="de-CH"/>
              </w:rPr>
              <w:t xml:space="preserve">Zustellen an: </w:t>
            </w:r>
            <w:r w:rsidRPr="009C573E">
              <w:rPr>
                <w:b/>
                <w:bCs/>
                <w:sz w:val="20"/>
                <w:szCs w:val="18"/>
                <w:lang w:val="de-CH"/>
              </w:rPr>
              <w:t>Thurplus, Gaswerkstrasse 13, 8501 Frauenfeld</w:t>
            </w:r>
            <w:r w:rsidRPr="009C573E">
              <w:rPr>
                <w:sz w:val="20"/>
                <w:szCs w:val="18"/>
                <w:lang w:val="de-CH"/>
              </w:rPr>
              <w:t xml:space="preserve"> oder direkt  </w:t>
            </w:r>
            <w:r w:rsidRPr="009C573E">
              <w:rPr>
                <w:sz w:val="20"/>
                <w:szCs w:val="18"/>
                <w:lang w:val="de-CH"/>
              </w:rPr>
              <w:br/>
              <w:t xml:space="preserve">                      abgeben beim </w:t>
            </w:r>
            <w:r w:rsidRPr="009C573E">
              <w:rPr>
                <w:b/>
                <w:bCs/>
                <w:sz w:val="20"/>
                <w:szCs w:val="18"/>
                <w:lang w:val="de-CH"/>
              </w:rPr>
              <w:t>Thurplus Beratungspunkt im Rathaus</w:t>
            </w:r>
            <w:r w:rsidRPr="009C573E">
              <w:rPr>
                <w:sz w:val="20"/>
                <w:szCs w:val="18"/>
                <w:lang w:val="de-CH"/>
              </w:rPr>
              <w:t>.</w:t>
            </w:r>
          </w:p>
        </w:tc>
      </w:tr>
    </w:tbl>
    <w:p w14:paraId="78CC59A9" w14:textId="2C89C431" w:rsidR="009C573E" w:rsidRPr="009C573E" w:rsidRDefault="009C573E" w:rsidP="009C573E">
      <w:pPr>
        <w:tabs>
          <w:tab w:val="left" w:pos="6946"/>
        </w:tabs>
        <w:spacing w:line="240" w:lineRule="auto"/>
        <w:ind w:right="-143"/>
        <w:rPr>
          <w:sz w:val="20"/>
          <w:szCs w:val="18"/>
          <w:lang w:val="de-CH"/>
        </w:rPr>
      </w:pPr>
      <w:r w:rsidRPr="009C573E">
        <w:rPr>
          <w:sz w:val="20"/>
          <w:szCs w:val="18"/>
          <w:lang w:val="de-CH"/>
        </w:rPr>
        <w:t xml:space="preserve">Exklusives Angebot bis </w:t>
      </w:r>
      <w:r w:rsidR="00AC701F">
        <w:rPr>
          <w:sz w:val="20"/>
          <w:szCs w:val="18"/>
          <w:lang w:val="de-CH"/>
        </w:rPr>
        <w:t>15</w:t>
      </w:r>
      <w:r w:rsidRPr="009C573E">
        <w:rPr>
          <w:sz w:val="20"/>
          <w:szCs w:val="18"/>
          <w:lang w:val="de-CH"/>
        </w:rPr>
        <w:t>.1</w:t>
      </w:r>
      <w:r w:rsidR="00AC701F">
        <w:rPr>
          <w:sz w:val="20"/>
          <w:szCs w:val="18"/>
          <w:lang w:val="de-CH"/>
        </w:rPr>
        <w:t>1</w:t>
      </w:r>
      <w:r w:rsidRPr="009C573E">
        <w:rPr>
          <w:sz w:val="20"/>
          <w:szCs w:val="18"/>
          <w:lang w:val="de-CH"/>
        </w:rPr>
        <w:t xml:space="preserve">.2021 </w:t>
      </w:r>
      <w:r w:rsidRPr="009C573E">
        <w:rPr>
          <w:sz w:val="20"/>
          <w:szCs w:val="18"/>
          <w:lang w:val="de-CH"/>
        </w:rPr>
        <w:tab/>
      </w:r>
      <w:r w:rsidRPr="009C573E">
        <w:rPr>
          <w:i/>
          <w:iCs/>
          <w:sz w:val="20"/>
          <w:szCs w:val="18"/>
          <w:lang w:val="de-CH"/>
        </w:rPr>
        <w:t>Vermerk: LC-Mitglied</w:t>
      </w:r>
    </w:p>
    <w:p w14:paraId="5298A8AC" w14:textId="77777777" w:rsidR="009C573E" w:rsidRPr="009C573E" w:rsidRDefault="009C573E" w:rsidP="009C573E">
      <w:pPr>
        <w:tabs>
          <w:tab w:val="left" w:pos="7513"/>
        </w:tabs>
        <w:spacing w:line="240" w:lineRule="auto"/>
        <w:ind w:right="-143"/>
        <w:rPr>
          <w:sz w:val="20"/>
          <w:szCs w:val="18"/>
          <w:lang w:val="de-CH"/>
        </w:rPr>
      </w:pPr>
    </w:p>
    <w:p w14:paraId="458BA720" w14:textId="77777777" w:rsidR="009C573E" w:rsidRPr="009C573E" w:rsidRDefault="009C573E" w:rsidP="009C573E">
      <w:pPr>
        <w:spacing w:line="240" w:lineRule="auto"/>
        <w:rPr>
          <w:sz w:val="20"/>
          <w:szCs w:val="18"/>
          <w:lang w:val="de-CH"/>
        </w:rPr>
      </w:pPr>
    </w:p>
    <w:p w14:paraId="19974BE5" w14:textId="77777777" w:rsidR="009C573E" w:rsidRPr="009C573E" w:rsidRDefault="009C573E" w:rsidP="009C573E">
      <w:pPr>
        <w:spacing w:line="240" w:lineRule="auto"/>
        <w:rPr>
          <w:sz w:val="20"/>
          <w:szCs w:val="18"/>
          <w:lang w:val="de-CH"/>
        </w:rPr>
      </w:pPr>
      <w:r w:rsidRPr="009C573E">
        <w:rPr>
          <w:noProof/>
          <w:sz w:val="20"/>
          <w:szCs w:val="18"/>
          <w:lang w:val="de-CH"/>
        </w:rPr>
        <w:drawing>
          <wp:anchor distT="0" distB="0" distL="114300" distR="114300" simplePos="0" relativeHeight="251659776" behindDoc="1" locked="0" layoutInCell="1" allowOverlap="1" wp14:anchorId="0CF24BDD" wp14:editId="3172F4F0">
            <wp:simplePos x="0" y="0"/>
            <wp:positionH relativeFrom="column">
              <wp:posOffset>4747260</wp:posOffset>
            </wp:positionH>
            <wp:positionV relativeFrom="paragraph">
              <wp:posOffset>102870</wp:posOffset>
            </wp:positionV>
            <wp:extent cx="904875" cy="90487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p>
    <w:p w14:paraId="5C475ECA" w14:textId="77777777" w:rsidR="009C573E" w:rsidRPr="009C573E" w:rsidRDefault="009C573E" w:rsidP="009C573E">
      <w:pPr>
        <w:spacing w:line="240" w:lineRule="auto"/>
        <w:rPr>
          <w:sz w:val="20"/>
          <w:szCs w:val="18"/>
          <w:lang w:val="de-CH"/>
        </w:rPr>
      </w:pPr>
    </w:p>
    <w:p w14:paraId="390C59FA" w14:textId="77777777" w:rsidR="009C573E" w:rsidRPr="009C573E" w:rsidRDefault="009C573E" w:rsidP="009C573E">
      <w:pPr>
        <w:spacing w:line="240" w:lineRule="auto"/>
        <w:rPr>
          <w:sz w:val="20"/>
          <w:szCs w:val="18"/>
          <w:lang w:val="de-CH"/>
        </w:rPr>
      </w:pPr>
    </w:p>
    <w:p w14:paraId="29E4A98F" w14:textId="77777777" w:rsidR="009C573E" w:rsidRPr="009C573E" w:rsidRDefault="009C573E" w:rsidP="009C573E">
      <w:pPr>
        <w:spacing w:line="240" w:lineRule="auto"/>
        <w:rPr>
          <w:sz w:val="20"/>
          <w:szCs w:val="18"/>
          <w:lang w:val="de-CH"/>
        </w:rPr>
      </w:pPr>
    </w:p>
    <w:p w14:paraId="44498F57" w14:textId="77777777" w:rsidR="009C573E" w:rsidRPr="009C573E" w:rsidRDefault="009C573E" w:rsidP="009C573E">
      <w:pPr>
        <w:spacing w:line="240" w:lineRule="auto"/>
        <w:rPr>
          <w:sz w:val="20"/>
          <w:szCs w:val="18"/>
          <w:lang w:val="de-CH"/>
        </w:rPr>
      </w:pPr>
    </w:p>
    <w:p w14:paraId="4AF7D3C3" w14:textId="77777777" w:rsidR="009C573E" w:rsidRPr="009C573E" w:rsidRDefault="009C573E" w:rsidP="00317DAD">
      <w:pPr>
        <w:spacing w:line="240" w:lineRule="auto"/>
        <w:rPr>
          <w:szCs w:val="21"/>
          <w:lang w:val="de-CH"/>
        </w:rPr>
      </w:pPr>
    </w:p>
    <w:sectPr w:rsidR="009C573E" w:rsidRPr="009C573E" w:rsidSect="000F233F">
      <w:footerReference w:type="default" r:id="rId13"/>
      <w:headerReference w:type="first" r:id="rId14"/>
      <w:footerReference w:type="first" r:id="rId15"/>
      <w:pgSz w:w="11906" w:h="16838" w:code="9"/>
      <w:pgMar w:top="2750" w:right="849"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172DA" w14:textId="77777777" w:rsidR="00F61315" w:rsidRDefault="00F61315" w:rsidP="0016717A">
      <w:pPr>
        <w:spacing w:line="240" w:lineRule="auto"/>
      </w:pPr>
      <w:r>
        <w:separator/>
      </w:r>
    </w:p>
  </w:endnote>
  <w:endnote w:type="continuationSeparator" w:id="0">
    <w:p w14:paraId="422CD149" w14:textId="77777777" w:rsidR="00F61315" w:rsidRDefault="00F61315" w:rsidP="001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lec Medium">
    <w:altName w:val="Calibri"/>
    <w:panose1 w:val="00000000000000000000"/>
    <w:charset w:val="00"/>
    <w:family w:val="modern"/>
    <w:notTrueType/>
    <w:pitch w:val="variable"/>
    <w:sig w:usb0="00000007" w:usb1="00000000" w:usb2="00000000" w:usb3="00000000" w:csb0="00000093" w:csb1="00000000"/>
  </w:font>
  <w:font w:name="Sailec">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77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3"/>
      <w:gridCol w:w="1985"/>
      <w:gridCol w:w="1701"/>
      <w:gridCol w:w="1418"/>
      <w:gridCol w:w="3402"/>
      <w:gridCol w:w="1134"/>
    </w:tblGrid>
    <w:tr w:rsidR="00A30F18" w14:paraId="714A7E45" w14:textId="77777777" w:rsidTr="00CA7593">
      <w:tc>
        <w:tcPr>
          <w:tcW w:w="1134" w:type="dxa"/>
        </w:tcPr>
        <w:p w14:paraId="69E80DAA" w14:textId="77777777" w:rsidR="00A30F18" w:rsidRPr="00A77896" w:rsidRDefault="00A30F18" w:rsidP="00A30F18">
          <w:pPr>
            <w:pStyle w:val="Fuzeile-Logo"/>
          </w:pPr>
          <w:r w:rsidRPr="00A77896">
            <w:t>Thurplus</w:t>
          </w:r>
        </w:p>
      </w:tc>
      <w:tc>
        <w:tcPr>
          <w:tcW w:w="1985" w:type="dxa"/>
        </w:tcPr>
        <w:p w14:paraId="066112AB" w14:textId="77777777" w:rsidR="00A30F18" w:rsidRDefault="00A30F18" w:rsidP="00A30F18">
          <w:pPr>
            <w:pStyle w:val="Fuzeile"/>
          </w:pPr>
          <w:r>
            <w:t>Ein Unternehmen</w:t>
          </w:r>
        </w:p>
        <w:p w14:paraId="5515F0C7" w14:textId="77777777" w:rsidR="00A30F18" w:rsidRDefault="00A30F18" w:rsidP="00A30F18">
          <w:pPr>
            <w:pStyle w:val="Fuzeile"/>
          </w:pPr>
          <w:r>
            <w:t>der Stadt Frauenfeld</w:t>
          </w:r>
        </w:p>
      </w:tc>
      <w:tc>
        <w:tcPr>
          <w:tcW w:w="1701" w:type="dxa"/>
        </w:tcPr>
        <w:p w14:paraId="45C2E725" w14:textId="77777777" w:rsidR="00A30F18" w:rsidRDefault="00A30F18" w:rsidP="00A30F18">
          <w:pPr>
            <w:pStyle w:val="Fuzeile"/>
          </w:pPr>
          <w:r>
            <w:t>Gaswerkstrasse 13</w:t>
          </w:r>
        </w:p>
        <w:p w14:paraId="612A6303" w14:textId="77777777" w:rsidR="00A30F18" w:rsidRDefault="00A30F18" w:rsidP="00A30F18">
          <w:pPr>
            <w:pStyle w:val="Fuzeile"/>
          </w:pPr>
          <w:r>
            <w:t>8501 Frauenfeld</w:t>
          </w:r>
        </w:p>
      </w:tc>
      <w:tc>
        <w:tcPr>
          <w:tcW w:w="1418" w:type="dxa"/>
        </w:tcPr>
        <w:p w14:paraId="32254B7F" w14:textId="77777777" w:rsidR="00A30F18" w:rsidRDefault="00A30F18" w:rsidP="00A30F18">
          <w:pPr>
            <w:pStyle w:val="Fuzeile"/>
          </w:pPr>
          <w:r>
            <w:t>T 052 724 53 45</w:t>
          </w:r>
        </w:p>
        <w:p w14:paraId="5BCE2612" w14:textId="77777777" w:rsidR="00A30F18" w:rsidRDefault="00A30F18" w:rsidP="00A30F18">
          <w:pPr>
            <w:pStyle w:val="Fuzeile"/>
          </w:pPr>
          <w:r>
            <w:t>thurplus.ch</w:t>
          </w:r>
        </w:p>
      </w:tc>
      <w:tc>
        <w:tcPr>
          <w:tcW w:w="3402" w:type="dxa"/>
        </w:tcPr>
        <w:p w14:paraId="0E975FB4" w14:textId="77777777" w:rsidR="00A30F18" w:rsidRDefault="00A30F18" w:rsidP="00A30F18">
          <w:pPr>
            <w:pStyle w:val="Fuzeile"/>
          </w:pPr>
        </w:p>
      </w:tc>
      <w:tc>
        <w:tcPr>
          <w:tcW w:w="1134" w:type="dxa"/>
          <w:vAlign w:val="bottom"/>
        </w:tcPr>
        <w:p w14:paraId="603F23BA" w14:textId="77777777" w:rsidR="00A30F18" w:rsidRDefault="00A30F18" w:rsidP="00A30F18">
          <w:pPr>
            <w:pStyle w:val="Fuzeile-Seite"/>
          </w:pPr>
        </w:p>
      </w:tc>
    </w:tr>
  </w:tbl>
  <w:p w14:paraId="51DB05E4" w14:textId="77777777" w:rsidR="00A30F18" w:rsidRDefault="00A30F18" w:rsidP="00A30F18">
    <w:pPr>
      <w:pStyle w:val="Fuzeile"/>
      <w:spacing w:line="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219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
      <w:gridCol w:w="850"/>
      <w:gridCol w:w="283"/>
      <w:gridCol w:w="1702"/>
      <w:gridCol w:w="283"/>
      <w:gridCol w:w="1418"/>
      <w:gridCol w:w="283"/>
      <w:gridCol w:w="1135"/>
      <w:gridCol w:w="283"/>
      <w:gridCol w:w="1135"/>
      <w:gridCol w:w="3402"/>
      <w:gridCol w:w="1134"/>
    </w:tblGrid>
    <w:tr w:rsidR="00317DAD" w14:paraId="36A4FB37" w14:textId="77777777" w:rsidTr="00317DAD">
      <w:tc>
        <w:tcPr>
          <w:tcW w:w="1133" w:type="dxa"/>
          <w:gridSpan w:val="2"/>
        </w:tcPr>
        <w:p w14:paraId="4F63CC1B" w14:textId="77777777" w:rsidR="00317DAD" w:rsidRPr="00A77896" w:rsidRDefault="00317DAD" w:rsidP="00A77896">
          <w:pPr>
            <w:pStyle w:val="Fuzeile-Logo"/>
          </w:pPr>
        </w:p>
      </w:tc>
      <w:tc>
        <w:tcPr>
          <w:tcW w:w="1985" w:type="dxa"/>
          <w:gridSpan w:val="2"/>
        </w:tcPr>
        <w:p w14:paraId="429A0671" w14:textId="77777777" w:rsidR="00317DAD" w:rsidRDefault="00317DAD" w:rsidP="00F141F5">
          <w:pPr>
            <w:pStyle w:val="Fuzeile"/>
          </w:pPr>
        </w:p>
      </w:tc>
      <w:tc>
        <w:tcPr>
          <w:tcW w:w="1701" w:type="dxa"/>
          <w:gridSpan w:val="2"/>
        </w:tcPr>
        <w:p w14:paraId="29F606B4" w14:textId="77777777" w:rsidR="00317DAD" w:rsidRDefault="00317DAD" w:rsidP="00F141F5">
          <w:pPr>
            <w:pStyle w:val="Fuzeile"/>
          </w:pPr>
        </w:p>
      </w:tc>
      <w:tc>
        <w:tcPr>
          <w:tcW w:w="1418" w:type="dxa"/>
          <w:gridSpan w:val="2"/>
        </w:tcPr>
        <w:p w14:paraId="5E6BDF36" w14:textId="77777777" w:rsidR="00317DAD" w:rsidRDefault="00317DAD" w:rsidP="00F141F5">
          <w:pPr>
            <w:pStyle w:val="Fuzeile"/>
          </w:pPr>
        </w:p>
      </w:tc>
      <w:tc>
        <w:tcPr>
          <w:tcW w:w="1418" w:type="dxa"/>
          <w:gridSpan w:val="2"/>
        </w:tcPr>
        <w:p w14:paraId="6B5F00D1" w14:textId="77777777" w:rsidR="00317DAD" w:rsidRDefault="00317DAD" w:rsidP="00F141F5">
          <w:pPr>
            <w:pStyle w:val="Fuzeile"/>
          </w:pPr>
        </w:p>
      </w:tc>
      <w:tc>
        <w:tcPr>
          <w:tcW w:w="3402" w:type="dxa"/>
        </w:tcPr>
        <w:p w14:paraId="36AF48D6" w14:textId="77777777" w:rsidR="00317DAD" w:rsidRDefault="00317DAD" w:rsidP="00F141F5">
          <w:pPr>
            <w:pStyle w:val="Fuzeile"/>
          </w:pPr>
        </w:p>
      </w:tc>
      <w:tc>
        <w:tcPr>
          <w:tcW w:w="1134" w:type="dxa"/>
          <w:vAlign w:val="bottom"/>
        </w:tcPr>
        <w:p w14:paraId="7D8A1DC5" w14:textId="77777777" w:rsidR="00317DAD" w:rsidRDefault="00317DAD" w:rsidP="00F141F5">
          <w:pPr>
            <w:pStyle w:val="Fuzeile-Seite"/>
          </w:pPr>
        </w:p>
      </w:tc>
    </w:tr>
    <w:tr w:rsidR="00317DAD" w14:paraId="5E01DCBE" w14:textId="77777777" w:rsidTr="00317DAD">
      <w:trPr>
        <w:gridBefore w:val="1"/>
        <w:gridAfter w:val="3"/>
        <w:wBefore w:w="283" w:type="dxa"/>
        <w:wAfter w:w="5671" w:type="dxa"/>
      </w:trPr>
      <w:tc>
        <w:tcPr>
          <w:tcW w:w="1133" w:type="dxa"/>
          <w:gridSpan w:val="2"/>
        </w:tcPr>
        <w:p w14:paraId="72462F24" w14:textId="77777777" w:rsidR="00317DAD" w:rsidRPr="00E47569" w:rsidRDefault="00317DAD" w:rsidP="00317DAD">
          <w:pPr>
            <w:pStyle w:val="Fuzeile-Logo"/>
            <w:rPr>
              <w:color w:val="F8032E"/>
            </w:rPr>
          </w:pPr>
          <w:r w:rsidRPr="00E47569">
            <w:rPr>
              <w:color w:val="F8032E"/>
            </w:rPr>
            <w:t>T</w:t>
          </w:r>
          <w:r w:rsidRPr="00A53207">
            <w:rPr>
              <w:color w:val="F8032E"/>
            </w:rPr>
            <w:t>hurplu</w:t>
          </w:r>
          <w:r w:rsidRPr="00E47569">
            <w:rPr>
              <w:color w:val="F8032E"/>
            </w:rPr>
            <w:t>s</w:t>
          </w:r>
        </w:p>
      </w:tc>
      <w:tc>
        <w:tcPr>
          <w:tcW w:w="1985" w:type="dxa"/>
          <w:gridSpan w:val="2"/>
        </w:tcPr>
        <w:p w14:paraId="098B60D5" w14:textId="77777777" w:rsidR="00317DAD" w:rsidRDefault="00317DAD" w:rsidP="00317DAD">
          <w:pPr>
            <w:pStyle w:val="Fuzeile"/>
          </w:pPr>
          <w:r>
            <w:t>Ein Unternehmen</w:t>
          </w:r>
        </w:p>
        <w:p w14:paraId="430E7C75" w14:textId="77777777" w:rsidR="00317DAD" w:rsidRDefault="00317DAD" w:rsidP="00317DAD">
          <w:pPr>
            <w:pStyle w:val="Fuzeile"/>
          </w:pPr>
          <w:r>
            <w:t>der Stadt Frauenfeld</w:t>
          </w:r>
        </w:p>
      </w:tc>
      <w:tc>
        <w:tcPr>
          <w:tcW w:w="1701" w:type="dxa"/>
          <w:gridSpan w:val="2"/>
        </w:tcPr>
        <w:p w14:paraId="1DC96D5F" w14:textId="77777777" w:rsidR="00317DAD" w:rsidRDefault="00317DAD" w:rsidP="00317DAD">
          <w:pPr>
            <w:pStyle w:val="Fuzeile"/>
          </w:pPr>
          <w:r>
            <w:t>Gaswerkstrasse 13</w:t>
          </w:r>
        </w:p>
        <w:p w14:paraId="53759952" w14:textId="77777777" w:rsidR="00317DAD" w:rsidRDefault="00317DAD" w:rsidP="00317DAD">
          <w:pPr>
            <w:pStyle w:val="Fuzeile"/>
          </w:pPr>
          <w:r>
            <w:t>8501 Frauenfeld</w:t>
          </w:r>
        </w:p>
      </w:tc>
      <w:tc>
        <w:tcPr>
          <w:tcW w:w="1418" w:type="dxa"/>
          <w:gridSpan w:val="2"/>
        </w:tcPr>
        <w:p w14:paraId="6187C763" w14:textId="77777777" w:rsidR="00317DAD" w:rsidRDefault="00317DAD" w:rsidP="00317DAD">
          <w:pPr>
            <w:pStyle w:val="Fuzeile"/>
          </w:pPr>
          <w:r>
            <w:t>T 052 724 20 20</w:t>
          </w:r>
        </w:p>
        <w:p w14:paraId="30F910AF" w14:textId="77777777" w:rsidR="00317DAD" w:rsidRDefault="00317DAD" w:rsidP="00317DAD">
          <w:pPr>
            <w:pStyle w:val="Fuzeile"/>
          </w:pPr>
          <w:r>
            <w:t>thurplus.ch</w:t>
          </w:r>
        </w:p>
      </w:tc>
    </w:tr>
  </w:tbl>
  <w:p w14:paraId="087E56B2" w14:textId="77777777" w:rsidR="007139B4" w:rsidRDefault="007139B4" w:rsidP="00395200">
    <w:pPr>
      <w:pStyle w:val="Fuzeile"/>
      <w:spacing w:line="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1A114" w14:textId="77777777" w:rsidR="00F61315" w:rsidRDefault="00F61315" w:rsidP="0016717A">
      <w:pPr>
        <w:spacing w:line="240" w:lineRule="auto"/>
      </w:pPr>
      <w:r>
        <w:separator/>
      </w:r>
    </w:p>
  </w:footnote>
  <w:footnote w:type="continuationSeparator" w:id="0">
    <w:p w14:paraId="7A2F8F86" w14:textId="77777777" w:rsidR="00F61315" w:rsidRDefault="00F61315" w:rsidP="001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74B09" w14:textId="77777777" w:rsidR="0016717A" w:rsidRDefault="007139B4">
    <w:pPr>
      <w:pStyle w:val="Kopfzeile"/>
    </w:pPr>
    <w:r>
      <w:rPr>
        <w:noProof/>
        <w:lang w:val="de-CH" w:eastAsia="de-CH"/>
      </w:rPr>
      <w:drawing>
        <wp:anchor distT="0" distB="0" distL="114300" distR="114300" simplePos="0" relativeHeight="251658752" behindDoc="0" locked="1" layoutInCell="1" allowOverlap="1" wp14:anchorId="66B3BE78" wp14:editId="189EF356">
          <wp:simplePos x="0" y="0"/>
          <wp:positionH relativeFrom="page">
            <wp:posOffset>6123305</wp:posOffset>
          </wp:positionH>
          <wp:positionV relativeFrom="page">
            <wp:posOffset>360045</wp:posOffset>
          </wp:positionV>
          <wp:extent cx="1079500" cy="874395"/>
          <wp:effectExtent l="0" t="0" r="6350" b="1905"/>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hurplu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8743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3E"/>
    <w:rsid w:val="00006E1C"/>
    <w:rsid w:val="000222DF"/>
    <w:rsid w:val="000475F1"/>
    <w:rsid w:val="000A34DC"/>
    <w:rsid w:val="000F233F"/>
    <w:rsid w:val="0016717A"/>
    <w:rsid w:val="001818E1"/>
    <w:rsid w:val="00271753"/>
    <w:rsid w:val="00317DAD"/>
    <w:rsid w:val="00334E2C"/>
    <w:rsid w:val="00395200"/>
    <w:rsid w:val="003A6C8C"/>
    <w:rsid w:val="003B6E88"/>
    <w:rsid w:val="003C2C98"/>
    <w:rsid w:val="00433D03"/>
    <w:rsid w:val="00507DF2"/>
    <w:rsid w:val="005A011F"/>
    <w:rsid w:val="006248B3"/>
    <w:rsid w:val="0067748C"/>
    <w:rsid w:val="007139B4"/>
    <w:rsid w:val="0076348A"/>
    <w:rsid w:val="007900F2"/>
    <w:rsid w:val="007E59E0"/>
    <w:rsid w:val="00843DBB"/>
    <w:rsid w:val="008C750C"/>
    <w:rsid w:val="00931FD8"/>
    <w:rsid w:val="00976321"/>
    <w:rsid w:val="009C573E"/>
    <w:rsid w:val="00A26F9C"/>
    <w:rsid w:val="00A30F18"/>
    <w:rsid w:val="00A77896"/>
    <w:rsid w:val="00AC701F"/>
    <w:rsid w:val="00B63D95"/>
    <w:rsid w:val="00B9319E"/>
    <w:rsid w:val="00D9746C"/>
    <w:rsid w:val="00DE6F58"/>
    <w:rsid w:val="00E444A4"/>
    <w:rsid w:val="00F141F5"/>
    <w:rsid w:val="00F613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EBD26"/>
  <w15:chartTrackingRefBased/>
  <w15:docId w15:val="{CFB572A6-A146-4894-B265-7B9D3CFB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717A"/>
    <w:pPr>
      <w:spacing w:line="280" w:lineRule="atLeast"/>
    </w:pPr>
    <w:rPr>
      <w:rFonts w:asciiTheme="minorHAnsi" w:hAnsiTheme="minorHAnsi"/>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717A"/>
    <w:pPr>
      <w:tabs>
        <w:tab w:val="center" w:pos="4536"/>
        <w:tab w:val="right" w:pos="9072"/>
      </w:tabs>
    </w:pPr>
  </w:style>
  <w:style w:type="character" w:customStyle="1" w:styleId="KopfzeileZchn">
    <w:name w:val="Kopfzeile Zchn"/>
    <w:basedOn w:val="Absatz-Standardschriftart"/>
    <w:link w:val="Kopfzeile"/>
    <w:uiPriority w:val="99"/>
    <w:rsid w:val="0016717A"/>
  </w:style>
  <w:style w:type="paragraph" w:styleId="Fuzeile">
    <w:name w:val="footer"/>
    <w:basedOn w:val="Standard"/>
    <w:link w:val="FuzeileZchn"/>
    <w:uiPriority w:val="99"/>
    <w:unhideWhenUsed/>
    <w:rsid w:val="00A77896"/>
    <w:pPr>
      <w:tabs>
        <w:tab w:val="center" w:pos="4536"/>
        <w:tab w:val="right" w:pos="9072"/>
      </w:tabs>
      <w:spacing w:line="190" w:lineRule="atLeast"/>
    </w:pPr>
    <w:rPr>
      <w:rFonts w:ascii="Sailec Medium" w:hAnsi="Sailec Medium"/>
      <w:sz w:val="15"/>
    </w:rPr>
  </w:style>
  <w:style w:type="character" w:customStyle="1" w:styleId="FuzeileZchn">
    <w:name w:val="Fußzeile Zchn"/>
    <w:basedOn w:val="Absatz-Standardschriftart"/>
    <w:link w:val="Fuzeile"/>
    <w:uiPriority w:val="99"/>
    <w:rsid w:val="00A77896"/>
    <w:rPr>
      <w:rFonts w:ascii="Sailec Medium" w:hAnsi="Sailec Medium"/>
      <w:sz w:val="15"/>
    </w:rPr>
  </w:style>
  <w:style w:type="table" w:styleId="Tabellenraster">
    <w:name w:val="Table Grid"/>
    <w:basedOn w:val="NormaleTabelle"/>
    <w:uiPriority w:val="39"/>
    <w:rsid w:val="00167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Seite">
    <w:name w:val="Fußzeile - Seite"/>
    <w:basedOn w:val="Fuzeile"/>
    <w:rsid w:val="00F141F5"/>
    <w:pPr>
      <w:jc w:val="right"/>
    </w:pPr>
    <w:rPr>
      <w:sz w:val="13"/>
    </w:rPr>
  </w:style>
  <w:style w:type="paragraph" w:customStyle="1" w:styleId="Fuzeile-Logo">
    <w:name w:val="Fußzeile - Logo"/>
    <w:basedOn w:val="Fuzeile"/>
    <w:rsid w:val="00A77896"/>
    <w:rPr>
      <w:rFonts w:ascii="Sailec" w:hAnsi="Sailec"/>
      <w:b/>
      <w:color w:val="EE032E" w:themeColor="text2"/>
    </w:rPr>
  </w:style>
  <w:style w:type="character" w:styleId="Platzhaltertext">
    <w:name w:val="Placeholder Text"/>
    <w:basedOn w:val="Absatz-Standardschriftart"/>
    <w:uiPriority w:val="99"/>
    <w:semiHidden/>
    <w:rsid w:val="00A30F18"/>
    <w:rPr>
      <w:color w:val="EE032E" w:themeColor="text2"/>
    </w:rPr>
  </w:style>
  <w:style w:type="character" w:styleId="Hyperlink">
    <w:name w:val="Hyperlink"/>
    <w:basedOn w:val="Absatz-Standardschriftart"/>
    <w:uiPriority w:val="99"/>
    <w:unhideWhenUsed/>
    <w:rsid w:val="009C57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thurplus.ch/solarinves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Thurplus">
      <a:dk1>
        <a:sysClr val="windowText" lastClr="000000"/>
      </a:dk1>
      <a:lt1>
        <a:sysClr val="window" lastClr="FFFFFF"/>
      </a:lt1>
      <a:dk2>
        <a:srgbClr val="EE032E"/>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urplu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AFEC37C945A3E49AE79F420B3F8AC10" ma:contentTypeVersion="2" ma:contentTypeDescription="Ein neues Dokument erstellen." ma:contentTypeScope="" ma:versionID="65c59841bdcf0fa9a493cd3f11dc55a9">
  <xsd:schema xmlns:xsd="http://www.w3.org/2001/XMLSchema" xmlns:xs="http://www.w3.org/2001/XMLSchema" xmlns:p="http://schemas.microsoft.com/office/2006/metadata/properties" xmlns:ns2="0d667af8-9bd1-4479-96ae-597a3423b655" targetNamespace="http://schemas.microsoft.com/office/2006/metadata/properties" ma:root="true" ma:fieldsID="06d6c27e75719c7321b119058cfe689c" ns2:_="">
    <xsd:import namespace="0d667af8-9bd1-4479-96ae-597a3423b6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67af8-9bd1-4479-96ae-597a3423b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9CD67-7314-4F47-B154-E7A6009CF50E}">
  <ds:schemaRefs>
    <ds:schemaRef ds:uri="http://schemas.microsoft.com/sharepoint/v3/contenttype/forms"/>
  </ds:schemaRefs>
</ds:datastoreItem>
</file>

<file path=customXml/itemProps2.xml><?xml version="1.0" encoding="utf-8"?>
<ds:datastoreItem xmlns:ds="http://schemas.openxmlformats.org/officeDocument/2006/customXml" ds:itemID="{49C5504C-8484-48B6-BC3F-A8C9EFC209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06A17E-0E56-4FEE-8FFA-EE8F94E0D4B1}">
  <ds:schemaRefs>
    <ds:schemaRef ds:uri="http://schemas.openxmlformats.org/officeDocument/2006/bibliography"/>
  </ds:schemaRefs>
</ds:datastoreItem>
</file>

<file path=customXml/itemProps4.xml><?xml version="1.0" encoding="utf-8"?>
<ds:datastoreItem xmlns:ds="http://schemas.openxmlformats.org/officeDocument/2006/customXml" ds:itemID="{0B09C8A6-51D9-4430-AB77-943F067E5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67af8-9bd1-4479-96ae-597a3423b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Angelika</dc:creator>
  <cp:keywords/>
  <dc:description/>
  <cp:lastModifiedBy>Anina Brühwiler</cp:lastModifiedBy>
  <cp:revision>3</cp:revision>
  <cp:lastPrinted>2021-09-30T14:32:00Z</cp:lastPrinted>
  <dcterms:created xsi:type="dcterms:W3CDTF">2021-09-30T15:14:00Z</dcterms:created>
  <dcterms:modified xsi:type="dcterms:W3CDTF">2021-11-01T07:57:00Z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0x0101009AFEC37C945A3E49AE79F420B3F8AC10</vt:lpwstr>
  </property>
  <property fmtid="{D5CDD505-2E9C-101B-9397-08002B2CF9AE}" pid="3" name="Order">
    <vt:r8>187400</vt:r8>
  </property>
  <property fmtid="{D5CDD505-2E9C-101B-9397-08002B2CF9AE}" pid="4" name="MSIP_Label_583d9081-ff0c-403e-9495-6ce7896734ce_Enabled">
    <vt:lpwstr>true</vt:lpwstr>
  </property>
  <property fmtid="{D5CDD505-2E9C-101B-9397-08002B2CF9AE}" pid="5" name="MSIP_Label_583d9081-ff0c-403e-9495-6ce7896734ce_SetDate">
    <vt:lpwstr>2021-11-01T07:56:43Z</vt:lpwstr>
  </property>
  <property fmtid="{D5CDD505-2E9C-101B-9397-08002B2CF9AE}" pid="6" name="MSIP_Label_583d9081-ff0c-403e-9495-6ce7896734ce_Method">
    <vt:lpwstr>Standard</vt:lpwstr>
  </property>
  <property fmtid="{D5CDD505-2E9C-101B-9397-08002B2CF9AE}" pid="7" name="MSIP_Label_583d9081-ff0c-403e-9495-6ce7896734ce_Name">
    <vt:lpwstr>583d9081-ff0c-403e-9495-6ce7896734ce</vt:lpwstr>
  </property>
  <property fmtid="{D5CDD505-2E9C-101B-9397-08002B2CF9AE}" pid="8" name="MSIP_Label_583d9081-ff0c-403e-9495-6ce7896734ce_SiteId">
    <vt:lpwstr>49c79685-7e11-437a-bb25-eba58fc041f5</vt:lpwstr>
  </property>
  <property fmtid="{D5CDD505-2E9C-101B-9397-08002B2CF9AE}" pid="9" name="MSIP_Label_583d9081-ff0c-403e-9495-6ce7896734ce_ActionId">
    <vt:lpwstr>2ff2993c-a2a2-4b7c-9ae9-c66d09f620f6</vt:lpwstr>
  </property>
  <property fmtid="{D5CDD505-2E9C-101B-9397-08002B2CF9AE}" pid="10" name="MSIP_Label_583d9081-ff0c-403e-9495-6ce7896734ce_ContentBits">
    <vt:lpwstr>0</vt:lpwstr>
  </property>
</Properties>
</file>